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C9" w:rsidRDefault="00DF4FC9" w:rsidP="00DF4FC9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Miniature Urban Electric Vehicle (MUEV) </w:t>
      </w:r>
    </w:p>
    <w:p w:rsidR="00A61424" w:rsidRDefault="00DF4FC9" w:rsidP="00DF4F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Phase III</w:t>
      </w:r>
    </w:p>
    <w:p w:rsidR="00DF4FC9" w:rsidRDefault="00DF4FC9" w:rsidP="00DF4FC9">
      <w:pPr>
        <w:rPr>
          <w:rFonts w:ascii="Times New Roman" w:hAnsi="Times New Roman" w:cs="Times New Roman"/>
          <w:sz w:val="36"/>
          <w:szCs w:val="36"/>
        </w:rPr>
      </w:pPr>
    </w:p>
    <w:p w:rsidR="00DF4FC9" w:rsidRDefault="00DF4FC9" w:rsidP="00DF4F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Functional Requirements List and Performance Specifications</w:t>
      </w:r>
    </w:p>
    <w:p w:rsidR="00DF4FC9" w:rsidRDefault="00DF4FC9" w:rsidP="00DF4FC9">
      <w:pPr>
        <w:rPr>
          <w:rFonts w:ascii="Times New Roman" w:hAnsi="Times New Roman" w:cs="Times New Roman"/>
          <w:sz w:val="36"/>
          <w:szCs w:val="36"/>
        </w:rPr>
      </w:pPr>
    </w:p>
    <w:p w:rsidR="00DF4FC9" w:rsidRDefault="00DF4FC9" w:rsidP="00DF4F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10/24/12</w:t>
      </w:r>
    </w:p>
    <w:p w:rsidR="00DF4FC9" w:rsidRDefault="00DF4FC9" w:rsidP="00DF4FC9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F4FC9" w:rsidRDefault="00DF4FC9" w:rsidP="00DF4FC9">
      <w:pPr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DF4FC9" w:rsidRDefault="00DF4FC9" w:rsidP="00DF4FC9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Students:</w:t>
      </w:r>
    </w:p>
    <w:p w:rsidR="00DF4FC9" w:rsidRDefault="00DF4FC9" w:rsidP="00DF4FC9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Kevin Jaris</w:t>
      </w:r>
    </w:p>
    <w:p w:rsidR="00DF4FC9" w:rsidRDefault="00DF4FC9" w:rsidP="00DF4FC9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Nate Golick</w:t>
      </w:r>
    </w:p>
    <w:p w:rsidR="00DF4FC9" w:rsidRDefault="00DF4FC9" w:rsidP="00DF4FC9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DF4FC9" w:rsidRDefault="00DF4FC9" w:rsidP="00DF4FC9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DF4FC9" w:rsidRDefault="00DF4FC9" w:rsidP="00DF4FC9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DF4FC9">
        <w:rPr>
          <w:rFonts w:ascii="Times New Roman" w:hAnsi="Times New Roman" w:cs="Times New Roman"/>
          <w:sz w:val="36"/>
          <w:szCs w:val="36"/>
        </w:rPr>
        <w:t>Advisors:</w:t>
      </w:r>
    </w:p>
    <w:p w:rsidR="00DF4FC9" w:rsidRDefault="00DF4FC9" w:rsidP="00DF4FC9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Steven Gutschlag</w:t>
      </w:r>
    </w:p>
    <w:p w:rsidR="00DF4FC9" w:rsidRDefault="00DF4FC9" w:rsidP="00DF4FC9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Dr. Winfred </w:t>
      </w:r>
      <w:proofErr w:type="spellStart"/>
      <w:r>
        <w:rPr>
          <w:rFonts w:ascii="Times New Roman" w:hAnsi="Times New Roman" w:cs="Times New Roman"/>
          <w:sz w:val="32"/>
          <w:szCs w:val="32"/>
        </w:rPr>
        <w:t>Anakwa</w:t>
      </w:r>
      <w:proofErr w:type="spellEnd"/>
    </w:p>
    <w:p w:rsidR="00DF4FC9" w:rsidRDefault="00DF4FC9" w:rsidP="00DF4FC9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DF4FC9" w:rsidRPr="00DF4FC9" w:rsidRDefault="00DF4FC9" w:rsidP="00DF4FC9">
      <w:pPr>
        <w:spacing w:line="276" w:lineRule="auto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F4FC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I. Introduction </w:t>
      </w:r>
    </w:p>
    <w:p w:rsidR="00DF4FC9" w:rsidRPr="00DF4FC9" w:rsidRDefault="00DF4FC9" w:rsidP="00DF4FC9">
      <w:pPr>
        <w:spacing w:line="24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DF4FC9">
        <w:rPr>
          <w:rFonts w:ascii="Times New Roman" w:hAnsi="Times New Roman" w:cs="Times New Roman"/>
          <w:sz w:val="24"/>
          <w:szCs w:val="24"/>
        </w:rPr>
        <w:t xml:space="preserve">This project is entering its third phase for the 2012 - 2013 school </w:t>
      </w:r>
      <w:proofErr w:type="gramStart"/>
      <w:r w:rsidRPr="00DF4FC9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Pr="00DF4FC9">
        <w:rPr>
          <w:rFonts w:ascii="Times New Roman" w:hAnsi="Times New Roman" w:cs="Times New Roman"/>
          <w:sz w:val="24"/>
          <w:szCs w:val="24"/>
        </w:rPr>
        <w:t xml:space="preserve">. We will be </w:t>
      </w:r>
    </w:p>
    <w:p w:rsidR="00DF4FC9" w:rsidRPr="00DF4FC9" w:rsidRDefault="00DF4FC9" w:rsidP="00DF4FC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4FC9">
        <w:rPr>
          <w:rFonts w:ascii="Times New Roman" w:hAnsi="Times New Roman" w:cs="Times New Roman"/>
          <w:sz w:val="24"/>
          <w:szCs w:val="24"/>
        </w:rPr>
        <w:t>focusing</w:t>
      </w:r>
      <w:proofErr w:type="gramEnd"/>
      <w:r w:rsidRPr="00DF4FC9">
        <w:rPr>
          <w:rFonts w:ascii="Times New Roman" w:hAnsi="Times New Roman" w:cs="Times New Roman"/>
          <w:sz w:val="24"/>
          <w:szCs w:val="24"/>
        </w:rPr>
        <w:t xml:space="preserve"> on implementing a regenerative braking subsystem to increase the vehicle’s </w:t>
      </w:r>
    </w:p>
    <w:p w:rsidR="00DF4FC9" w:rsidRPr="00DF4FC9" w:rsidRDefault="00DF4FC9" w:rsidP="00DF4FC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4FC9">
        <w:rPr>
          <w:rFonts w:ascii="Times New Roman" w:hAnsi="Times New Roman" w:cs="Times New Roman"/>
          <w:sz w:val="24"/>
          <w:szCs w:val="24"/>
        </w:rPr>
        <w:t>range</w:t>
      </w:r>
      <w:proofErr w:type="gramEnd"/>
      <w:r w:rsidRPr="00DF4FC9">
        <w:rPr>
          <w:rFonts w:ascii="Times New Roman" w:hAnsi="Times New Roman" w:cs="Times New Roman"/>
          <w:sz w:val="24"/>
          <w:szCs w:val="24"/>
        </w:rPr>
        <w:t xml:space="preserve"> and energy efficiency. Most of our research will be on regenerative braking but </w:t>
      </w:r>
    </w:p>
    <w:p w:rsidR="00DF4FC9" w:rsidRPr="00DF4FC9" w:rsidRDefault="00DF4FC9" w:rsidP="00DF4FC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4FC9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Pr="00DF4FC9">
        <w:rPr>
          <w:rFonts w:ascii="Times New Roman" w:hAnsi="Times New Roman" w:cs="Times New Roman"/>
          <w:sz w:val="24"/>
          <w:szCs w:val="24"/>
        </w:rPr>
        <w:t xml:space="preserve"> we will have to look at the past projects. We will need to understand what the </w:t>
      </w:r>
    </w:p>
    <w:p w:rsidR="00DF4FC9" w:rsidRPr="00DF4FC9" w:rsidRDefault="00DF4FC9" w:rsidP="00DF4FC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4FC9">
        <w:rPr>
          <w:rFonts w:ascii="Times New Roman" w:hAnsi="Times New Roman" w:cs="Times New Roman"/>
          <w:sz w:val="24"/>
          <w:szCs w:val="24"/>
        </w:rPr>
        <w:t>previous</w:t>
      </w:r>
      <w:proofErr w:type="gramEnd"/>
      <w:r w:rsidRPr="00DF4FC9">
        <w:rPr>
          <w:rFonts w:ascii="Times New Roman" w:hAnsi="Times New Roman" w:cs="Times New Roman"/>
          <w:sz w:val="24"/>
          <w:szCs w:val="24"/>
        </w:rPr>
        <w:t xml:space="preserve"> groups have accomplished, and what they have implemented on the vehicle </w:t>
      </w:r>
    </w:p>
    <w:p w:rsidR="00DF4FC9" w:rsidRPr="00DF4FC9" w:rsidRDefault="00DF4FC9" w:rsidP="00DF4FC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F4FC9">
        <w:rPr>
          <w:rFonts w:ascii="Times New Roman" w:hAnsi="Times New Roman" w:cs="Times New Roman"/>
          <w:sz w:val="24"/>
          <w:szCs w:val="24"/>
        </w:rPr>
        <w:t>already</w:t>
      </w:r>
      <w:proofErr w:type="gramEnd"/>
      <w:r w:rsidRPr="00DF4FC9">
        <w:rPr>
          <w:rFonts w:ascii="Times New Roman" w:hAnsi="Times New Roman" w:cs="Times New Roman"/>
          <w:sz w:val="24"/>
          <w:szCs w:val="24"/>
        </w:rPr>
        <w:t xml:space="preserve">. We may have to model a few subsystems that the past group was unable to </w:t>
      </w:r>
    </w:p>
    <w:p w:rsidR="00DF4FC9" w:rsidRPr="00DF4FC9" w:rsidRDefault="00DF4FC9" w:rsidP="00DF4FC9">
      <w:pPr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proofErr w:type="gramStart"/>
      <w:r w:rsidRPr="00DF4FC9">
        <w:rPr>
          <w:rFonts w:ascii="Times New Roman" w:hAnsi="Times New Roman" w:cs="Times New Roman"/>
          <w:sz w:val="24"/>
          <w:szCs w:val="24"/>
        </w:rPr>
        <w:t>accomplish</w:t>
      </w:r>
      <w:proofErr w:type="gramEnd"/>
      <w:r w:rsidRPr="00DF4FC9">
        <w:rPr>
          <w:rFonts w:ascii="Times New Roman" w:hAnsi="Times New Roman" w:cs="Times New Roman"/>
          <w:sz w:val="24"/>
          <w:szCs w:val="24"/>
        </w:rPr>
        <w:t xml:space="preserve"> before beginning the regenerative breaking portion.</w:t>
      </w:r>
      <w:r w:rsidRPr="00DF4F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4FC9" w:rsidRDefault="00DF4FC9" w:rsidP="00DF4FC9">
      <w:pPr>
        <w:spacing w:line="276" w:lineRule="auto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DF4FC9" w:rsidRPr="00DF4FC9" w:rsidRDefault="00DF4FC9" w:rsidP="00DF4FC9">
      <w:pPr>
        <w:spacing w:line="276" w:lineRule="auto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F4FC9">
        <w:rPr>
          <w:rFonts w:ascii="Times New Roman" w:hAnsi="Times New Roman" w:cs="Times New Roman"/>
          <w:b/>
          <w:sz w:val="32"/>
          <w:szCs w:val="32"/>
        </w:rPr>
        <w:t xml:space="preserve">II. Goals </w:t>
      </w:r>
    </w:p>
    <w:p w:rsidR="00DF4FC9" w:rsidRPr="00DF4FC9" w:rsidRDefault="00DF4FC9" w:rsidP="00DF4FC9">
      <w:pPr>
        <w:spacing w:line="276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DF4FC9">
        <w:rPr>
          <w:rFonts w:ascii="Times New Roman" w:hAnsi="Times New Roman" w:cs="Times New Roman"/>
          <w:sz w:val="32"/>
          <w:szCs w:val="32"/>
        </w:rPr>
        <w:t xml:space="preserve">1. Use DC motor to slow the flywheel while using </w:t>
      </w:r>
      <w:r>
        <w:rPr>
          <w:rFonts w:ascii="Times New Roman" w:hAnsi="Times New Roman" w:cs="Times New Roman"/>
          <w:sz w:val="32"/>
          <w:szCs w:val="32"/>
        </w:rPr>
        <w:t xml:space="preserve">power electronics to recover the </w:t>
      </w:r>
      <w:r w:rsidRPr="00DF4FC9">
        <w:rPr>
          <w:rFonts w:ascii="Times New Roman" w:hAnsi="Times New Roman" w:cs="Times New Roman"/>
          <w:sz w:val="32"/>
          <w:szCs w:val="32"/>
        </w:rPr>
        <w:t xml:space="preserve">kinetic energy. </w:t>
      </w:r>
    </w:p>
    <w:p w:rsidR="00DF4FC9" w:rsidRPr="00DF4FC9" w:rsidRDefault="00DF4FC9" w:rsidP="00DF4FC9">
      <w:pPr>
        <w:spacing w:line="276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DF4FC9">
        <w:rPr>
          <w:rFonts w:ascii="Times New Roman" w:hAnsi="Times New Roman" w:cs="Times New Roman"/>
          <w:sz w:val="32"/>
          <w:szCs w:val="32"/>
        </w:rPr>
        <w:t>2. Perform multiple simulations to verify our designs.</w:t>
      </w:r>
    </w:p>
    <w:p w:rsidR="00DF4FC9" w:rsidRPr="00DF4FC9" w:rsidRDefault="00DF4FC9" w:rsidP="00DF4FC9">
      <w:pPr>
        <w:spacing w:line="276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DF4FC9">
        <w:rPr>
          <w:rFonts w:ascii="Times New Roman" w:hAnsi="Times New Roman" w:cs="Times New Roman"/>
          <w:sz w:val="32"/>
          <w:szCs w:val="32"/>
        </w:rPr>
        <w:t>3. Investigate the possibility of using a variable speed drive to recover energy at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4FC9">
        <w:rPr>
          <w:rFonts w:ascii="Times New Roman" w:hAnsi="Times New Roman" w:cs="Times New Roman"/>
          <w:sz w:val="32"/>
          <w:szCs w:val="32"/>
        </w:rPr>
        <w:t xml:space="preserve">lower speeds. </w:t>
      </w:r>
    </w:p>
    <w:p w:rsidR="00DF4FC9" w:rsidRDefault="00DF4FC9" w:rsidP="00DF4FC9">
      <w:pPr>
        <w:spacing w:line="276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DF4FC9">
        <w:rPr>
          <w:rFonts w:ascii="Times New Roman" w:hAnsi="Times New Roman" w:cs="Times New Roman"/>
          <w:sz w:val="32"/>
          <w:szCs w:val="32"/>
        </w:rPr>
        <w:t xml:space="preserve">4. Integrate completed design with the Miniature Electric Urban Vehicle (MEUV). </w:t>
      </w:r>
    </w:p>
    <w:p w:rsidR="00D07F03" w:rsidRDefault="00D07F03" w:rsidP="00DF4FC9">
      <w:pPr>
        <w:spacing w:line="276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D07F03" w:rsidRDefault="00D07F03" w:rsidP="00DF4FC9">
      <w:pPr>
        <w:spacing w:line="276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D07F03" w:rsidRDefault="00D07F03" w:rsidP="00DF4FC9">
      <w:pPr>
        <w:spacing w:line="276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D07F03" w:rsidRDefault="00D07F03" w:rsidP="00DF4FC9">
      <w:pPr>
        <w:spacing w:line="276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D07F03" w:rsidRDefault="00D07F03" w:rsidP="00DF4FC9">
      <w:pPr>
        <w:spacing w:line="276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D07F03" w:rsidRDefault="00D07F03" w:rsidP="00DF4FC9">
      <w:pPr>
        <w:spacing w:line="276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D07F03" w:rsidRPr="00D07F03" w:rsidRDefault="00D07F03" w:rsidP="00DF4FC9">
      <w:pPr>
        <w:spacing w:line="276" w:lineRule="auto"/>
        <w:jc w:val="left"/>
        <w:rPr>
          <w:rFonts w:ascii="Times New Roman" w:hAnsi="Times New Roman" w:cs="Times New Roman"/>
          <w:b/>
          <w:sz w:val="32"/>
          <w:szCs w:val="32"/>
        </w:rPr>
      </w:pPr>
      <w:r w:rsidRPr="00D07F03">
        <w:rPr>
          <w:rFonts w:ascii="Times New Roman" w:hAnsi="Times New Roman" w:cs="Times New Roman"/>
          <w:b/>
          <w:sz w:val="32"/>
          <w:szCs w:val="32"/>
        </w:rPr>
        <w:lastRenderedPageBreak/>
        <w:t>III. System Block Diagram</w:t>
      </w:r>
    </w:p>
    <w:p w:rsidR="00DF4FC9" w:rsidRDefault="00DF4FC9" w:rsidP="00DF4FC9">
      <w:pPr>
        <w:spacing w:line="276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DF4FC9" w:rsidRDefault="00DF4FC9" w:rsidP="00D07F03">
      <w:pPr>
        <w:spacing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3600" cy="24626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FC9">
        <w:rPr>
          <w:rFonts w:ascii="Times New Roman" w:hAnsi="Times New Roman" w:cs="Times New Roman"/>
          <w:sz w:val="32"/>
          <w:szCs w:val="32"/>
        </w:rPr>
        <w:t xml:space="preserve">  </w:t>
      </w:r>
      <w:r w:rsidR="00D07F03" w:rsidRPr="00D07F03">
        <w:rPr>
          <w:rFonts w:ascii="Times New Roman" w:hAnsi="Times New Roman" w:cs="Times New Roman"/>
          <w:sz w:val="32"/>
          <w:szCs w:val="32"/>
        </w:rPr>
        <w:t xml:space="preserve">The D&amp;D Separately Excited 24-48 </w:t>
      </w:r>
      <w:proofErr w:type="gramStart"/>
      <w:r w:rsidR="00D07F03" w:rsidRPr="00D07F03">
        <w:rPr>
          <w:rFonts w:ascii="Times New Roman" w:hAnsi="Times New Roman" w:cs="Times New Roman"/>
          <w:sz w:val="32"/>
          <w:szCs w:val="32"/>
        </w:rPr>
        <w:t>volt</w:t>
      </w:r>
      <w:proofErr w:type="gramEnd"/>
      <w:r w:rsidR="00D07F03" w:rsidRPr="00D07F03">
        <w:rPr>
          <w:rFonts w:ascii="Times New Roman" w:hAnsi="Times New Roman" w:cs="Times New Roman"/>
          <w:sz w:val="32"/>
          <w:szCs w:val="32"/>
        </w:rPr>
        <w:t xml:space="preserve"> DC Motor in Figure 1 spins the drive shaft. The</w:t>
      </w:r>
      <w:r w:rsidR="00D07F03">
        <w:rPr>
          <w:rFonts w:ascii="Times New Roman" w:hAnsi="Times New Roman" w:cs="Times New Roman"/>
          <w:sz w:val="32"/>
          <w:szCs w:val="32"/>
        </w:rPr>
        <w:t xml:space="preserve"> </w:t>
      </w:r>
      <w:r w:rsidR="00D07F03" w:rsidRPr="00D07F03">
        <w:rPr>
          <w:rFonts w:ascii="Times New Roman" w:hAnsi="Times New Roman" w:cs="Times New Roman"/>
          <w:sz w:val="32"/>
          <w:szCs w:val="32"/>
        </w:rPr>
        <w:t xml:space="preserve">drive shaft will consist of two </w:t>
      </w:r>
      <w:proofErr w:type="gramStart"/>
      <w:r w:rsidR="00D07F03" w:rsidRPr="00D07F03">
        <w:rPr>
          <w:rFonts w:ascii="Times New Roman" w:hAnsi="Times New Roman" w:cs="Times New Roman"/>
          <w:sz w:val="32"/>
          <w:szCs w:val="32"/>
        </w:rPr>
        <w:t>fly wheels</w:t>
      </w:r>
      <w:proofErr w:type="gramEnd"/>
      <w:r w:rsidR="00D07F03" w:rsidRPr="00D07F03">
        <w:rPr>
          <w:rFonts w:ascii="Times New Roman" w:hAnsi="Times New Roman" w:cs="Times New Roman"/>
          <w:sz w:val="32"/>
          <w:szCs w:val="32"/>
        </w:rPr>
        <w:t>. The braking system will take advantage of the</w:t>
      </w:r>
      <w:r w:rsidR="00D07F0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07F03" w:rsidRPr="00D07F03">
        <w:rPr>
          <w:rFonts w:ascii="Times New Roman" w:hAnsi="Times New Roman" w:cs="Times New Roman"/>
          <w:sz w:val="32"/>
          <w:szCs w:val="32"/>
        </w:rPr>
        <w:t>fly wheels</w:t>
      </w:r>
      <w:proofErr w:type="gramEnd"/>
      <w:r w:rsidR="00D07F03" w:rsidRPr="00D07F03">
        <w:rPr>
          <w:rFonts w:ascii="Times New Roman" w:hAnsi="Times New Roman" w:cs="Times New Roman"/>
          <w:sz w:val="32"/>
          <w:szCs w:val="32"/>
        </w:rPr>
        <w:t xml:space="preserve"> kinetic energy to recharge the battery.</w:t>
      </w:r>
    </w:p>
    <w:p w:rsidR="00074B44" w:rsidRDefault="00074B44" w:rsidP="00D07F03">
      <w:pPr>
        <w:spacing w:line="276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074B44" w:rsidRDefault="00074B44" w:rsidP="00D07F03">
      <w:pPr>
        <w:spacing w:line="276" w:lineRule="auto"/>
        <w:jc w:val="left"/>
        <w:rPr>
          <w:rFonts w:ascii="Times New Roman" w:hAnsi="Times New Roman" w:cs="Times New Roman"/>
          <w:b/>
          <w:sz w:val="32"/>
          <w:szCs w:val="32"/>
        </w:rPr>
      </w:pPr>
      <w:r w:rsidRPr="00074B44">
        <w:rPr>
          <w:rFonts w:ascii="Times New Roman" w:hAnsi="Times New Roman" w:cs="Times New Roman"/>
          <w:b/>
          <w:sz w:val="32"/>
          <w:szCs w:val="32"/>
        </w:rPr>
        <w:t>IV. Functional Requirement</w:t>
      </w:r>
    </w:p>
    <w:p w:rsidR="00074B44" w:rsidRDefault="00074B44" w:rsidP="00D07F03">
      <w:pPr>
        <w:spacing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Braking Subsystem</w:t>
      </w:r>
    </w:p>
    <w:p w:rsidR="00B27C7F" w:rsidRDefault="00B27C7F" w:rsidP="00074B44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Brake pedal will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brake up to 75% displacement.</w:t>
      </w:r>
    </w:p>
    <w:p w:rsidR="00B27C7F" w:rsidRDefault="00B27C7F" w:rsidP="00074B44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Brake pedal will use hydraulic brake over 75% </w:t>
      </w:r>
      <w:proofErr w:type="gramStart"/>
      <w:r>
        <w:rPr>
          <w:rFonts w:ascii="Times New Roman" w:hAnsi="Times New Roman" w:cs="Times New Roman"/>
          <w:sz w:val="24"/>
          <w:szCs w:val="24"/>
        </w:rPr>
        <w:t>displacement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74B44" w:rsidRDefault="00B27C7F" w:rsidP="00074B44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electronics will recapture</w:t>
      </w:r>
      <w:r w:rsidR="008D769A">
        <w:rPr>
          <w:rFonts w:ascii="Times New Roman" w:hAnsi="Times New Roman" w:cs="Times New Roman"/>
          <w:sz w:val="24"/>
          <w:szCs w:val="24"/>
        </w:rPr>
        <w:t xml:space="preserve"> the most</w:t>
      </w:r>
      <w:r>
        <w:rPr>
          <w:rFonts w:ascii="Times New Roman" w:hAnsi="Times New Roman" w:cs="Times New Roman"/>
          <w:sz w:val="24"/>
          <w:szCs w:val="24"/>
        </w:rPr>
        <w:t xml:space="preserve"> kinetic energy</w:t>
      </w:r>
      <w:r w:rsidR="008D769A">
        <w:rPr>
          <w:rFonts w:ascii="Times New Roman" w:hAnsi="Times New Roman" w:cs="Times New Roman"/>
          <w:sz w:val="24"/>
          <w:szCs w:val="24"/>
        </w:rPr>
        <w:t xml:space="preserve"> possible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C7F" w:rsidRDefault="00B27C7F" w:rsidP="00074B44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Capacitor bank must store all charge from power electronics. </w:t>
      </w:r>
    </w:p>
    <w:p w:rsidR="00B27C7F" w:rsidRDefault="008D769A" w:rsidP="00074B44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Flywheels will capture 15% of cars total kinetic energy at top speed.</w:t>
      </w:r>
    </w:p>
    <w:p w:rsidR="008D769A" w:rsidRPr="00074B44" w:rsidRDefault="008D769A" w:rsidP="00074B44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testing </w:t>
      </w:r>
      <w:proofErr w:type="gramStart"/>
      <w:r>
        <w:rPr>
          <w:rFonts w:ascii="Times New Roman" w:hAnsi="Times New Roman" w:cs="Times New Roman"/>
          <w:sz w:val="24"/>
          <w:szCs w:val="24"/>
        </w:rPr>
        <w:t>subsystem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will be installed on the MUEV.</w:t>
      </w:r>
    </w:p>
    <w:p w:rsidR="00074B44" w:rsidRPr="00074B44" w:rsidRDefault="00074B44" w:rsidP="00D07F03">
      <w:pPr>
        <w:spacing w:line="276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074B44" w:rsidRDefault="00074B44" w:rsidP="00D07F03">
      <w:pPr>
        <w:spacing w:line="276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8D769A" w:rsidRDefault="008D769A" w:rsidP="00074B44">
      <w:pPr>
        <w:spacing w:line="276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074B44" w:rsidRPr="00FE7C81" w:rsidRDefault="00074B44" w:rsidP="00074B44">
      <w:pPr>
        <w:spacing w:line="276" w:lineRule="auto"/>
        <w:jc w:val="left"/>
        <w:rPr>
          <w:rFonts w:ascii="Times New Roman" w:hAnsi="Times New Roman" w:cs="Times New Roman"/>
          <w:b/>
          <w:sz w:val="32"/>
          <w:szCs w:val="32"/>
        </w:rPr>
      </w:pPr>
      <w:r w:rsidRPr="00FE7C8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References: </w:t>
      </w:r>
    </w:p>
    <w:p w:rsidR="00074B44" w:rsidRPr="00074B44" w:rsidRDefault="00074B44" w:rsidP="00074B44">
      <w:pPr>
        <w:spacing w:line="276" w:lineRule="auto"/>
        <w:jc w:val="left"/>
        <w:rPr>
          <w:rFonts w:ascii="Times New Roman" w:hAnsi="Times New Roman" w:cs="Times New Roman"/>
          <w:sz w:val="32"/>
          <w:szCs w:val="32"/>
        </w:rPr>
      </w:pPr>
      <w:proofErr w:type="gramStart"/>
      <w:r w:rsidRPr="00074B44">
        <w:rPr>
          <w:rFonts w:ascii="Times New Roman" w:hAnsi="Times New Roman" w:cs="Times New Roman"/>
          <w:sz w:val="32"/>
          <w:szCs w:val="32"/>
        </w:rPr>
        <w:t>Dieter, Kyle, Spencer Leeds, and Nate Mills.</w:t>
      </w:r>
      <w:proofErr w:type="gramEnd"/>
      <w:r w:rsidRPr="00074B4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74B44">
        <w:rPr>
          <w:rFonts w:ascii="Times New Roman" w:hAnsi="Times New Roman" w:cs="Times New Roman"/>
          <w:sz w:val="32"/>
          <w:szCs w:val="32"/>
        </w:rPr>
        <w:t>Micro Electric Urban Vehicle &amp; Test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4B44">
        <w:rPr>
          <w:rFonts w:ascii="Times New Roman" w:hAnsi="Times New Roman" w:cs="Times New Roman"/>
          <w:sz w:val="32"/>
          <w:szCs w:val="32"/>
        </w:rPr>
        <w:t>Platform.</w:t>
      </w:r>
      <w:proofErr w:type="gramEnd"/>
      <w:r w:rsidRPr="00074B4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74B44">
        <w:rPr>
          <w:rFonts w:ascii="Times New Roman" w:hAnsi="Times New Roman" w:cs="Times New Roman"/>
          <w:sz w:val="32"/>
          <w:szCs w:val="32"/>
        </w:rPr>
        <w:t>Bradley University ECE.</w:t>
      </w:r>
      <w:proofErr w:type="gramEnd"/>
      <w:r w:rsidRPr="00074B4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74B44">
        <w:rPr>
          <w:rFonts w:ascii="Times New Roman" w:hAnsi="Times New Roman" w:cs="Times New Roman"/>
          <w:sz w:val="32"/>
          <w:szCs w:val="32"/>
        </w:rPr>
        <w:t>Senior Project.</w:t>
      </w:r>
      <w:proofErr w:type="gramEnd"/>
      <w:r w:rsidRPr="00074B44">
        <w:rPr>
          <w:rFonts w:ascii="Times New Roman" w:hAnsi="Times New Roman" w:cs="Times New Roman"/>
          <w:sz w:val="32"/>
          <w:szCs w:val="32"/>
        </w:rPr>
        <w:t xml:space="preserve"> May 2010.  </w:t>
      </w:r>
    </w:p>
    <w:p w:rsidR="00074B44" w:rsidRPr="00DF4FC9" w:rsidRDefault="00074B44" w:rsidP="00074B44">
      <w:pPr>
        <w:spacing w:line="276" w:lineRule="auto"/>
        <w:jc w:val="left"/>
        <w:rPr>
          <w:rFonts w:ascii="Times New Roman" w:hAnsi="Times New Roman" w:cs="Times New Roman"/>
          <w:sz w:val="32"/>
          <w:szCs w:val="32"/>
        </w:rPr>
      </w:pPr>
      <w:proofErr w:type="gramStart"/>
      <w:r w:rsidRPr="00074B44">
        <w:rPr>
          <w:rFonts w:ascii="Times New Roman" w:hAnsi="Times New Roman" w:cs="Times New Roman"/>
          <w:sz w:val="32"/>
          <w:szCs w:val="32"/>
        </w:rPr>
        <w:t xml:space="preserve">Kuhn, Brian, Matthew </w:t>
      </w:r>
      <w:proofErr w:type="spellStart"/>
      <w:r w:rsidRPr="00074B44">
        <w:rPr>
          <w:rFonts w:ascii="Times New Roman" w:hAnsi="Times New Roman" w:cs="Times New Roman"/>
          <w:sz w:val="32"/>
          <w:szCs w:val="32"/>
        </w:rPr>
        <w:t>Leuschke</w:t>
      </w:r>
      <w:proofErr w:type="spellEnd"/>
      <w:r w:rsidRPr="00074B44">
        <w:rPr>
          <w:rFonts w:ascii="Times New Roman" w:hAnsi="Times New Roman" w:cs="Times New Roman"/>
          <w:sz w:val="32"/>
          <w:szCs w:val="32"/>
        </w:rPr>
        <w:t xml:space="preserve">, and Steven </w:t>
      </w:r>
      <w:proofErr w:type="spellStart"/>
      <w:r w:rsidRPr="00074B44">
        <w:rPr>
          <w:rFonts w:ascii="Times New Roman" w:hAnsi="Times New Roman" w:cs="Times New Roman"/>
          <w:sz w:val="32"/>
          <w:szCs w:val="32"/>
        </w:rPr>
        <w:t>Komperda</w:t>
      </w:r>
      <w:proofErr w:type="spellEnd"/>
      <w:r w:rsidRPr="00074B4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74B44">
        <w:rPr>
          <w:rFonts w:ascii="Times New Roman" w:hAnsi="Times New Roman" w:cs="Times New Roman"/>
          <w:sz w:val="32"/>
          <w:szCs w:val="32"/>
        </w:rPr>
        <w:t xml:space="preserve"> Micro Urban Electric Vehicle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4B44">
        <w:rPr>
          <w:rFonts w:ascii="Times New Roman" w:hAnsi="Times New Roman" w:cs="Times New Roman"/>
          <w:sz w:val="32"/>
          <w:szCs w:val="32"/>
        </w:rPr>
        <w:t xml:space="preserve">Phase II – Modeling. </w:t>
      </w:r>
      <w:proofErr w:type="gramStart"/>
      <w:r w:rsidRPr="00074B44">
        <w:rPr>
          <w:rFonts w:ascii="Times New Roman" w:hAnsi="Times New Roman" w:cs="Times New Roman"/>
          <w:sz w:val="32"/>
          <w:szCs w:val="32"/>
        </w:rPr>
        <w:t>Bradley University ECE.</w:t>
      </w:r>
      <w:proofErr w:type="gramEnd"/>
      <w:r w:rsidRPr="00074B4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74B44">
        <w:rPr>
          <w:rFonts w:ascii="Times New Roman" w:hAnsi="Times New Roman" w:cs="Times New Roman"/>
          <w:sz w:val="32"/>
          <w:szCs w:val="32"/>
        </w:rPr>
        <w:t>Senior Project.</w:t>
      </w:r>
      <w:proofErr w:type="gramEnd"/>
      <w:r w:rsidRPr="00074B44">
        <w:rPr>
          <w:rFonts w:ascii="Times New Roman" w:hAnsi="Times New Roman" w:cs="Times New Roman"/>
          <w:sz w:val="32"/>
          <w:szCs w:val="32"/>
        </w:rPr>
        <w:t xml:space="preserve"> May 2009.</w:t>
      </w:r>
    </w:p>
    <w:sectPr w:rsidR="00074B44" w:rsidRPr="00DF4FC9" w:rsidSect="00A61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4056F"/>
    <w:multiLevelType w:val="hybridMultilevel"/>
    <w:tmpl w:val="69B2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F4FC9"/>
    <w:rsid w:val="00074B44"/>
    <w:rsid w:val="008D769A"/>
    <w:rsid w:val="00901592"/>
    <w:rsid w:val="00A61424"/>
    <w:rsid w:val="00B27C7F"/>
    <w:rsid w:val="00D07F03"/>
    <w:rsid w:val="00DF4FC9"/>
    <w:rsid w:val="00FE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3</cp:revision>
  <dcterms:created xsi:type="dcterms:W3CDTF">2012-10-24T19:05:00Z</dcterms:created>
  <dcterms:modified xsi:type="dcterms:W3CDTF">2012-10-24T20:33:00Z</dcterms:modified>
</cp:coreProperties>
</file>